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76F728" w14:textId="77777777" w:rsidR="00286EB8" w:rsidRPr="006D54CC" w:rsidRDefault="006D54CC">
      <w:pPr>
        <w:rPr>
          <w:b/>
        </w:rPr>
      </w:pPr>
      <w:r>
        <w:rPr>
          <w:b/>
        </w:rPr>
        <w:t xml:space="preserve">Ganz individuell: </w:t>
      </w:r>
      <w:r w:rsidRPr="006D54CC">
        <w:rPr>
          <w:b/>
        </w:rPr>
        <w:t>Diagnostik, Therapie und Training</w:t>
      </w:r>
    </w:p>
    <w:p w14:paraId="7FF4A5A6" w14:textId="77777777" w:rsidR="00511C84" w:rsidRDefault="00511C84"/>
    <w:p w14:paraId="6783D5A0" w14:textId="77777777" w:rsidR="00511C84" w:rsidRPr="006D54CC" w:rsidRDefault="00DE71F0">
      <w:pPr>
        <w:rPr>
          <w:i/>
        </w:rPr>
      </w:pPr>
      <w:r>
        <w:rPr>
          <w:i/>
        </w:rPr>
        <w:t xml:space="preserve">Edda Karlsson und Stefan Küppers bieten mit ihrem Unternehmen </w:t>
      </w:r>
      <w:proofErr w:type="spellStart"/>
      <w:r w:rsidR="002A3265">
        <w:rPr>
          <w:i/>
        </w:rPr>
        <w:t>Heilsa</w:t>
      </w:r>
      <w:proofErr w:type="spellEnd"/>
      <w:r w:rsidRPr="00DE71F0">
        <w:rPr>
          <w:i/>
        </w:rPr>
        <w:t xml:space="preserve"> – Diagnostik</w:t>
      </w:r>
      <w:r w:rsidR="002A3265">
        <w:rPr>
          <w:i/>
        </w:rPr>
        <w:t xml:space="preserve"> Therapie</w:t>
      </w:r>
      <w:r w:rsidR="00292163">
        <w:rPr>
          <w:i/>
        </w:rPr>
        <w:t xml:space="preserve"> </w:t>
      </w:r>
      <w:r w:rsidRPr="00DE71F0">
        <w:rPr>
          <w:i/>
        </w:rPr>
        <w:t>Training individuelle Gesundheitsleistungen in einem integrierten Experten-Netzwerk an. Neu ist der Standort an der Rheydter Eickesmühle.</w:t>
      </w:r>
    </w:p>
    <w:p w14:paraId="47A752EF" w14:textId="77777777" w:rsidR="00511C84" w:rsidRDefault="00511C84"/>
    <w:p w14:paraId="792585AB" w14:textId="77777777" w:rsidR="00511C84" w:rsidRDefault="00511C84">
      <w:r>
        <w:t>Edda Karlsson und Stefan Küppers sind glücklich, denn sie haben mit ihrem Unternehmen Heilsa – Diagnostik Therapie Training den nächsten Schritt gemacht. „Wir haben unsere neuen Räumlichkeiten an der Eickesmühle in Rheydt</w:t>
      </w:r>
      <w:r w:rsidR="00DE71F0">
        <w:t xml:space="preserve"> (im alten Schlachthof)</w:t>
      </w:r>
      <w:r>
        <w:t xml:space="preserve"> bezogen und können jetzt unsere integrierten Sport- und Gesundheitsdienstleistungen an einem Ort anbieten“, sagt Edda Karlsson. </w:t>
      </w:r>
    </w:p>
    <w:p w14:paraId="2F85F213" w14:textId="77777777" w:rsidR="00511C84" w:rsidRDefault="00511C84"/>
    <w:p w14:paraId="40A48D9B" w14:textId="77777777" w:rsidR="00511C84" w:rsidRDefault="00511C84">
      <w:r>
        <w:t xml:space="preserve">Heilsa, das </w:t>
      </w:r>
      <w:r w:rsidR="00141DDC">
        <w:t xml:space="preserve">ist </w:t>
      </w:r>
      <w:r>
        <w:t xml:space="preserve">isländisch und </w:t>
      </w:r>
      <w:r w:rsidR="00141DDC">
        <w:t>bedeutet</w:t>
      </w:r>
      <w:r w:rsidR="00141DDC">
        <w:t xml:space="preserve"> </w:t>
      </w:r>
      <w:r>
        <w:t xml:space="preserve">Gesundheit, setzt </w:t>
      </w:r>
      <w:r w:rsidRPr="008B0FB3">
        <w:t>sich aus</w:t>
      </w:r>
      <w:r w:rsidR="00580337">
        <w:t xml:space="preserve"> einem Netzwerk aus</w:t>
      </w:r>
      <w:r w:rsidRPr="008B0FB3">
        <w:t xml:space="preserve"> herkömmlichen und alternativen Heilmethode</w:t>
      </w:r>
      <w:r w:rsidR="00292163">
        <w:t>n sowie Therapien und Training</w:t>
      </w:r>
      <w:r w:rsidRPr="008B0FB3">
        <w:t xml:space="preserve"> zusammen</w:t>
      </w:r>
      <w:r>
        <w:t>. „Mit dieser Kombination</w:t>
      </w:r>
      <w:r w:rsidRPr="00996818">
        <w:t xml:space="preserve"> wollen </w:t>
      </w:r>
      <w:r>
        <w:t xml:space="preserve">wir </w:t>
      </w:r>
      <w:r w:rsidRPr="00996818">
        <w:t>unseren Kunden zu einer umfassenden Gesundheit verhelfen</w:t>
      </w:r>
      <w:r>
        <w:t xml:space="preserve">“, ergänzt Stefan Küppers, der wie seine Geschäftspartnerin aus dem Leistungssport stammt; </w:t>
      </w:r>
      <w:r w:rsidRPr="00996818">
        <w:t xml:space="preserve">beide sind eng mit den Judoka des 1. </w:t>
      </w:r>
      <w:r w:rsidR="00292163">
        <w:t xml:space="preserve">JC Mönchengladbach e.V. </w:t>
      </w:r>
      <w:r w:rsidR="002A3265">
        <w:t xml:space="preserve">verbunden </w:t>
      </w:r>
      <w:r w:rsidR="00292163">
        <w:t>und trainieren neben Einsteigern, Hobbysportlern, auch Hochleistungssportler aus verschiedensten Sportarten. Stefan Küppers bereitet noch als Landes -</w:t>
      </w:r>
      <w:r w:rsidR="002A3265">
        <w:t>und Bundeshonorartrainer Profi-</w:t>
      </w:r>
      <w:r w:rsidR="00292163">
        <w:t xml:space="preserve">Judoka auf die Olympischen Spiele 2016 in Rio </w:t>
      </w:r>
      <w:r w:rsidR="00141DDC">
        <w:t xml:space="preserve">de Janeiro </w:t>
      </w:r>
      <w:bookmarkStart w:id="0" w:name="_GoBack"/>
      <w:bookmarkEnd w:id="0"/>
      <w:r w:rsidR="00292163">
        <w:t>vor.</w:t>
      </w:r>
    </w:p>
    <w:p w14:paraId="03D950D3" w14:textId="77777777" w:rsidR="00511C84" w:rsidRDefault="00511C84"/>
    <w:p w14:paraId="42FE5624" w14:textId="77777777" w:rsidR="00511C84" w:rsidRDefault="00511C84">
      <w:r>
        <w:t>Bei Heilsa – Diagnostik Therapie Training geht es immer um diesen Dreischritt. Denn ohne das Eine sei das Andere nicht möglich, betont Edda Karlsson. Ihr Anspruch ist die Vernetzung von den Leistungen, die ein Kunde wirklich</w:t>
      </w:r>
      <w:r w:rsidR="00292163">
        <w:t xml:space="preserve"> braucht. „Es ergibt aus sportwissenschaftlicher</w:t>
      </w:r>
      <w:r>
        <w:t xml:space="preserve"> Sicht keinen Sinn, die Bere</w:t>
      </w:r>
      <w:r w:rsidR="00E82979">
        <w:t>iche von einander zu trennen. Der Netzwerkgedanke steht bei uns im Vordergrund, sowohl bei den Leistungen als auch den Personen.“ Will</w:t>
      </w:r>
      <w:r w:rsidR="00292163">
        <w:t xml:space="preserve"> heißen: Edda Karlsson und Stef</w:t>
      </w:r>
      <w:r w:rsidR="00E82979">
        <w:t xml:space="preserve">an Küppers arbeiten mit zahlreichen Experten zusammen, </w:t>
      </w:r>
      <w:r w:rsidR="00292163">
        <w:t xml:space="preserve">Professoren, </w:t>
      </w:r>
      <w:r w:rsidR="00E82979" w:rsidRPr="00996818">
        <w:t>Ärzte</w:t>
      </w:r>
      <w:r w:rsidR="00E82979">
        <w:t>n</w:t>
      </w:r>
      <w:r w:rsidR="00E82979" w:rsidRPr="00996818">
        <w:t>, Sportwissenschaftler</w:t>
      </w:r>
      <w:r w:rsidR="00E82979">
        <w:t>n</w:t>
      </w:r>
      <w:r w:rsidR="00E82979" w:rsidRPr="00996818">
        <w:t xml:space="preserve"> und Therapeuten</w:t>
      </w:r>
      <w:r w:rsidR="00E82979">
        <w:t>.</w:t>
      </w:r>
      <w:r w:rsidR="00E82979" w:rsidRPr="00E82979">
        <w:t xml:space="preserve"> </w:t>
      </w:r>
      <w:r w:rsidR="00E82979">
        <w:t>U</w:t>
      </w:r>
      <w:r w:rsidR="00E82979" w:rsidRPr="00996818">
        <w:t xml:space="preserve">nter anderem </w:t>
      </w:r>
      <w:r w:rsidR="00E82979">
        <w:t xml:space="preserve">gehören </w:t>
      </w:r>
      <w:r w:rsidR="00E82979" w:rsidRPr="00996818">
        <w:t>ein Lehrstuhl für Sportmedizin und andere ren</w:t>
      </w:r>
      <w:r w:rsidR="00E82979">
        <w:t>ommierte Fachärzte sowie auch Heilpraktiker dazu.</w:t>
      </w:r>
      <w:r w:rsidR="001A6C06">
        <w:t xml:space="preserve"> „Damit gewährleisten wir in Diagnostik, Therapie und Training </w:t>
      </w:r>
      <w:r w:rsidR="004934CF">
        <w:t xml:space="preserve">bei allen Schritten </w:t>
      </w:r>
      <w:r w:rsidR="001A6C06">
        <w:t>höchste Qualität</w:t>
      </w:r>
      <w:r w:rsidR="004934CF">
        <w:t xml:space="preserve"> und können wirklich erstaunliche Ergebnisse erzielen“, betont Stefan Küppers.</w:t>
      </w:r>
    </w:p>
    <w:p w14:paraId="323B725A" w14:textId="77777777" w:rsidR="004934CF" w:rsidRDefault="004934CF"/>
    <w:p w14:paraId="2D9EC748" w14:textId="77777777" w:rsidR="00734688" w:rsidRDefault="004934CF">
      <w:r>
        <w:t xml:space="preserve">Der Ablauf bei Heilsa – Diagnostik Therapie Training ist immer ähnlich: </w:t>
      </w:r>
      <w:r w:rsidRPr="00996818">
        <w:t xml:space="preserve">Am Anfang </w:t>
      </w:r>
      <w:r>
        <w:t>steht</w:t>
      </w:r>
      <w:r w:rsidRPr="00996818">
        <w:t xml:space="preserve"> immer eine </w:t>
      </w:r>
      <w:r w:rsidR="0020528C">
        <w:t xml:space="preserve">umfassende </w:t>
      </w:r>
      <w:r w:rsidRPr="00996818">
        <w:t xml:space="preserve">sportmedizinische Untersuchung und Analyse durch </w:t>
      </w:r>
      <w:r>
        <w:t xml:space="preserve">die Netzwerk-Partner. </w:t>
      </w:r>
      <w:r w:rsidR="0020528C">
        <w:t xml:space="preserve">„Ohne diese </w:t>
      </w:r>
      <w:r w:rsidR="000A3A01">
        <w:t xml:space="preserve">fundierte </w:t>
      </w:r>
      <w:r w:rsidR="0020528C">
        <w:t>Grundlage kön</w:t>
      </w:r>
      <w:r w:rsidR="000A3A01">
        <w:t>nen wir keine weiteren Schritte planen und einleiten. Wir machen immer wieder die Erfahrung, dass mehr die Symptome im Vordergrund stehen als die Ursache. Unsere Diagnostik jedoch ist darauf ausgelegt, die tatsächlichen Ursachen zu ermitteln</w:t>
      </w:r>
      <w:r w:rsidR="00734688">
        <w:t xml:space="preserve"> und die anschließenden Maßnahmen darauf aufzubauen. Wir verlassen uns nicht auf Hörensagen, das gefährdet die Gesundheit. Wir </w:t>
      </w:r>
      <w:r w:rsidR="00734688" w:rsidRPr="00EF4057">
        <w:t xml:space="preserve">müssen erst feststellen, wo ein Patient steht, bevor wir die weiteren Schritte </w:t>
      </w:r>
      <w:r w:rsidR="005F6CE4" w:rsidRPr="002A3265">
        <w:t>in die Wege leiten</w:t>
      </w:r>
      <w:r w:rsidR="005F6CE4" w:rsidRPr="005F6CE4">
        <w:rPr>
          <w:i/>
        </w:rPr>
        <w:t xml:space="preserve"> </w:t>
      </w:r>
      <w:r w:rsidR="00734688" w:rsidRPr="00EF4057">
        <w:t xml:space="preserve">können. </w:t>
      </w:r>
      <w:r w:rsidR="00734688">
        <w:t xml:space="preserve">Therapie und </w:t>
      </w:r>
      <w:r w:rsidR="00734688" w:rsidRPr="00EF4057">
        <w:t>Training ist bei uns immer Folge des medizinischen Check-</w:t>
      </w:r>
      <w:r w:rsidR="00734688">
        <w:t>u</w:t>
      </w:r>
      <w:r w:rsidR="00734688" w:rsidRPr="00EF4057">
        <w:t>ps</w:t>
      </w:r>
      <w:r w:rsidR="00734688">
        <w:t xml:space="preserve"> beziehungsweise einer Diagnostik“, sagt Edda Karlsson. Ein Beispiel: Hat jemand Schmerzen, wollen die Heilsa-Therapeuten zuerst wissen, woher der Schmerz </w:t>
      </w:r>
      <w:r w:rsidR="00734688" w:rsidRPr="002A3265">
        <w:t>komm</w:t>
      </w:r>
      <w:r w:rsidR="002A3265" w:rsidRPr="002A3265">
        <w:t>t</w:t>
      </w:r>
      <w:r w:rsidR="00734688">
        <w:t xml:space="preserve">, ganz gleich </w:t>
      </w:r>
      <w:r w:rsidR="00734688" w:rsidRPr="008D10CE">
        <w:t xml:space="preserve">ob </w:t>
      </w:r>
      <w:r w:rsidR="00734688">
        <w:t>bei</w:t>
      </w:r>
      <w:r w:rsidR="00734688" w:rsidRPr="008D10CE">
        <w:t xml:space="preserve"> Rücken-, Knie- oder Halswirbelbeschwerden.</w:t>
      </w:r>
    </w:p>
    <w:p w14:paraId="3F4FCDCD" w14:textId="77777777" w:rsidR="00734688" w:rsidRDefault="00734688"/>
    <w:p w14:paraId="73971799" w14:textId="77777777" w:rsidR="00734688" w:rsidRDefault="00734688">
      <w:r>
        <w:t>Die</w:t>
      </w:r>
      <w:r w:rsidR="00580337">
        <w:t xml:space="preserve"> Sport- und Physiotherapie</w:t>
      </w:r>
      <w:r>
        <w:t xml:space="preserve"> von Heilsa baut auf dem Ansatz auf, den Kunden ausgehend von seinen wirklichen Anforderungen fit zu machen. Das können umfangreiche, aber</w:t>
      </w:r>
      <w:r w:rsidR="00580337">
        <w:t xml:space="preserve"> ganz schonende M</w:t>
      </w:r>
      <w:r>
        <w:t>aßnahmen sein, das kann gezieltes Kraft</w:t>
      </w:r>
      <w:r w:rsidR="00926396">
        <w:t>- und Ausdauer</w:t>
      </w:r>
      <w:r>
        <w:t xml:space="preserve">training </w:t>
      </w:r>
      <w:r w:rsidR="00926396">
        <w:t xml:space="preserve">zur Verbesserung der Haltung und Leistungsfähigkeit im Alltag </w:t>
      </w:r>
      <w:r>
        <w:t>sein, das kann aber auch die Begleitung von (semi-)professionellen Sportlern</w:t>
      </w:r>
      <w:r w:rsidR="00926396">
        <w:t xml:space="preserve"> bei ihren notwendigen Performance-Steigerungen sein. „Die wissenschaftlichen Ergebnisse in Verbindung mit den Wünschen des Kunden weisen uns den Weg und sind unsere Leitlinie“, sagt Edda Karlsson. „Damit unterscheiden wir uns erheblich von anderen Trainingskonzepten.“</w:t>
      </w:r>
    </w:p>
    <w:p w14:paraId="06713887" w14:textId="77777777" w:rsidR="00734688" w:rsidRDefault="00734688"/>
    <w:p w14:paraId="409254E8" w14:textId="77777777" w:rsidR="00734688" w:rsidRDefault="00734688">
      <w:r>
        <w:t>Das Wichtige: „Durch unsere integrierten Leistungen im Netzwerk gelingt es uns, d</w:t>
      </w:r>
      <w:r w:rsidR="00580337">
        <w:t>ie Kunden zeitnah</w:t>
      </w:r>
      <w:r>
        <w:t xml:space="preserve"> untersuchen lassen zu können.</w:t>
      </w:r>
      <w:r w:rsidRPr="00EF4057">
        <w:rPr>
          <w:sz w:val="22"/>
          <w:szCs w:val="22"/>
        </w:rPr>
        <w:t xml:space="preserve"> </w:t>
      </w:r>
      <w:r w:rsidRPr="00EF4057">
        <w:t>Damit bekommen wir schnell alle wichtigen Ergebnisse – selbst bei umfangreichen orthopädischen oder Blutuntersuch</w:t>
      </w:r>
      <w:r>
        <w:t>ungen</w:t>
      </w:r>
      <w:r w:rsidRPr="00EF4057">
        <w:t>“</w:t>
      </w:r>
      <w:r>
        <w:t>, f</w:t>
      </w:r>
      <w:r w:rsidR="00580337">
        <w:t xml:space="preserve">ügt Stefan Küppers hinzu. </w:t>
      </w:r>
      <w:r w:rsidR="002A3265">
        <w:t>Zudem gilt laut den Gründern</w:t>
      </w:r>
      <w:r w:rsidR="006D54CC">
        <w:t>. „Unser Anspruch ist es, für jeden, der Diagnostik, Therapie und Training individuell umsetzen will, da zu sein.“</w:t>
      </w:r>
    </w:p>
    <w:p w14:paraId="48D01528" w14:textId="77777777" w:rsidR="00734688" w:rsidRDefault="00734688"/>
    <w:p w14:paraId="71C8874E" w14:textId="77777777" w:rsidR="002A3265" w:rsidRPr="00DF3E01" w:rsidRDefault="002A3265" w:rsidP="002A3265">
      <w:pPr>
        <w:rPr>
          <w:u w:val="single"/>
        </w:rPr>
      </w:pPr>
      <w:r w:rsidRPr="00DF3E01">
        <w:rPr>
          <w:u w:val="single"/>
        </w:rPr>
        <w:t>Pressekontakt</w:t>
      </w:r>
    </w:p>
    <w:p w14:paraId="34FBAB21" w14:textId="77777777" w:rsidR="002A3265" w:rsidRDefault="002A3265" w:rsidP="002A3265">
      <w:proofErr w:type="spellStart"/>
      <w:r>
        <w:t>Heilsa</w:t>
      </w:r>
      <w:proofErr w:type="spellEnd"/>
      <w:r>
        <w:t xml:space="preserve"> – Diagnostik Therapie Training </w:t>
      </w:r>
    </w:p>
    <w:p w14:paraId="35E0EB21" w14:textId="77777777" w:rsidR="002A3265" w:rsidRDefault="002A3265" w:rsidP="002A3265">
      <w:r w:rsidRPr="008D10CE">
        <w:t>Edda Karlsson und Stefan Küppers</w:t>
      </w:r>
    </w:p>
    <w:p w14:paraId="10A9182C" w14:textId="77777777" w:rsidR="002A3265" w:rsidRDefault="002A3265" w:rsidP="002A3265">
      <w:r>
        <w:t xml:space="preserve">An der </w:t>
      </w:r>
      <w:proofErr w:type="spellStart"/>
      <w:r>
        <w:t>Eickesmühle</w:t>
      </w:r>
      <w:proofErr w:type="spellEnd"/>
      <w:r>
        <w:t xml:space="preserve"> 31 </w:t>
      </w:r>
    </w:p>
    <w:p w14:paraId="421118E4" w14:textId="77777777" w:rsidR="002A3265" w:rsidRDefault="002A3265" w:rsidP="002A3265">
      <w:r>
        <w:t xml:space="preserve">41238 Mönchengladbach </w:t>
      </w:r>
    </w:p>
    <w:p w14:paraId="24F4B28E" w14:textId="77777777" w:rsidR="002A3265" w:rsidRDefault="002A3265" w:rsidP="002A3265">
      <w:r>
        <w:t xml:space="preserve">Telefon: 02166 1896730 </w:t>
      </w:r>
    </w:p>
    <w:p w14:paraId="5A72AF40" w14:textId="77777777" w:rsidR="002A3265" w:rsidRDefault="002A3265" w:rsidP="002A3265">
      <w:r>
        <w:t xml:space="preserve">E-Mail: </w:t>
      </w:r>
      <w:hyperlink r:id="rId7" w:history="1">
        <w:r w:rsidRPr="00C36EAD">
          <w:rPr>
            <w:rStyle w:val="Link"/>
          </w:rPr>
          <w:t>info@heilsa-hilft.de</w:t>
        </w:r>
      </w:hyperlink>
      <w:r>
        <w:t xml:space="preserve">  </w:t>
      </w:r>
    </w:p>
    <w:p w14:paraId="7CBA16E5" w14:textId="77777777" w:rsidR="002A3265" w:rsidRDefault="002A3265" w:rsidP="002A3265">
      <w:r>
        <w:t xml:space="preserve">Internet: </w:t>
      </w:r>
      <w:hyperlink r:id="rId8" w:history="1">
        <w:r w:rsidRPr="00C36EAD">
          <w:rPr>
            <w:rStyle w:val="Link"/>
          </w:rPr>
          <w:t>www.heilsa-hilft.</w:t>
        </w:r>
        <w:r w:rsidRPr="00C36EAD">
          <w:rPr>
            <w:rStyle w:val="Link"/>
          </w:rPr>
          <w:t>d</w:t>
        </w:r>
        <w:r w:rsidRPr="00C36EAD">
          <w:rPr>
            <w:rStyle w:val="Link"/>
          </w:rPr>
          <w:t>e</w:t>
        </w:r>
      </w:hyperlink>
      <w:r>
        <w:t xml:space="preserve"> </w:t>
      </w:r>
    </w:p>
    <w:p w14:paraId="0A0D3792" w14:textId="77777777" w:rsidR="002A3265" w:rsidRDefault="002A3265" w:rsidP="002A3265"/>
    <w:p w14:paraId="38199091" w14:textId="77777777" w:rsidR="002A3265" w:rsidRPr="00DF3E01" w:rsidRDefault="002A3265" w:rsidP="002A3265">
      <w:pPr>
        <w:rPr>
          <w:u w:val="single"/>
        </w:rPr>
      </w:pPr>
      <w:r w:rsidRPr="00DF3E01">
        <w:rPr>
          <w:u w:val="single"/>
        </w:rPr>
        <w:t xml:space="preserve">Foto (Abdruck honorarfrei, Quelle: </w:t>
      </w:r>
      <w:proofErr w:type="spellStart"/>
      <w:r w:rsidRPr="00DF3E01">
        <w:rPr>
          <w:u w:val="single"/>
        </w:rPr>
        <w:t>Heilsa</w:t>
      </w:r>
      <w:proofErr w:type="spellEnd"/>
      <w:r w:rsidRPr="00DF3E01">
        <w:rPr>
          <w:u w:val="single"/>
        </w:rPr>
        <w:t xml:space="preserve"> </w:t>
      </w:r>
      <w:r w:rsidRPr="004171E6">
        <w:rPr>
          <w:u w:val="single"/>
        </w:rPr>
        <w:t>– Diagnostik Therapie Training</w:t>
      </w:r>
      <w:r w:rsidRPr="00DF3E01">
        <w:rPr>
          <w:u w:val="single"/>
        </w:rPr>
        <w:t>)</w:t>
      </w:r>
    </w:p>
    <w:p w14:paraId="47CBCAD0" w14:textId="77777777" w:rsidR="002A3265" w:rsidRDefault="002A3265" w:rsidP="002A3265">
      <w:r>
        <w:t xml:space="preserve">Edda Karlsson, Gründerin von </w:t>
      </w:r>
      <w:proofErr w:type="spellStart"/>
      <w:r>
        <w:t>Heilsa</w:t>
      </w:r>
      <w:proofErr w:type="spellEnd"/>
      <w:r>
        <w:t xml:space="preserve"> – Diagnostik Therapie Training</w:t>
      </w:r>
    </w:p>
    <w:p w14:paraId="703079FB" w14:textId="77777777" w:rsidR="002A3265" w:rsidRDefault="002A3265" w:rsidP="002A3265"/>
    <w:p w14:paraId="0EC48C05" w14:textId="77777777" w:rsidR="002A3265" w:rsidRPr="00DF3E01" w:rsidRDefault="002A3265" w:rsidP="002A3265">
      <w:pPr>
        <w:rPr>
          <w:i/>
          <w:color w:val="808080" w:themeColor="background1" w:themeShade="80"/>
          <w:sz w:val="20"/>
          <w:szCs w:val="20"/>
        </w:rPr>
      </w:pPr>
      <w:r w:rsidRPr="00DF3E01">
        <w:rPr>
          <w:i/>
          <w:color w:val="808080" w:themeColor="background1" w:themeShade="80"/>
          <w:sz w:val="20"/>
          <w:szCs w:val="20"/>
        </w:rPr>
        <w:t xml:space="preserve">Über </w:t>
      </w:r>
      <w:proofErr w:type="spellStart"/>
      <w:r w:rsidRPr="00DF3E01">
        <w:rPr>
          <w:i/>
          <w:color w:val="808080" w:themeColor="background1" w:themeShade="80"/>
          <w:sz w:val="20"/>
          <w:szCs w:val="20"/>
        </w:rPr>
        <w:t>Heilsa</w:t>
      </w:r>
      <w:proofErr w:type="spellEnd"/>
    </w:p>
    <w:p w14:paraId="253C5CC8" w14:textId="77777777" w:rsidR="002A3265" w:rsidRPr="00DF3E01" w:rsidRDefault="002A3265" w:rsidP="002A3265">
      <w:pPr>
        <w:rPr>
          <w:color w:val="808080" w:themeColor="background1" w:themeShade="80"/>
          <w:sz w:val="20"/>
          <w:szCs w:val="20"/>
        </w:rPr>
      </w:pPr>
      <w:proofErr w:type="spellStart"/>
      <w:r w:rsidRPr="00DF3E01">
        <w:rPr>
          <w:color w:val="808080" w:themeColor="background1" w:themeShade="80"/>
          <w:sz w:val="20"/>
          <w:szCs w:val="20"/>
        </w:rPr>
        <w:t>Heilsa</w:t>
      </w:r>
      <w:proofErr w:type="spellEnd"/>
      <w:r w:rsidRPr="00DF3E01">
        <w:rPr>
          <w:color w:val="808080" w:themeColor="background1" w:themeShade="80"/>
          <w:sz w:val="20"/>
          <w:szCs w:val="20"/>
        </w:rPr>
        <w:t xml:space="preserve"> </w:t>
      </w:r>
      <w:r>
        <w:rPr>
          <w:color w:val="808080" w:themeColor="background1" w:themeShade="80"/>
          <w:sz w:val="20"/>
          <w:szCs w:val="20"/>
        </w:rPr>
        <w:t xml:space="preserve">– Diagnostik Therapie Training </w:t>
      </w:r>
      <w:r w:rsidRPr="00DF3E01">
        <w:rPr>
          <w:color w:val="808080" w:themeColor="background1" w:themeShade="80"/>
          <w:sz w:val="20"/>
          <w:szCs w:val="20"/>
        </w:rPr>
        <w:t xml:space="preserve">aus Mönchengladbach bietet eine integrierte Gesundheitsleistung an, die sich aus herkömmlichen und alternativen Heilmethoden sowie </w:t>
      </w:r>
      <w:proofErr w:type="spellStart"/>
      <w:r w:rsidRPr="00DF3E01">
        <w:rPr>
          <w:color w:val="808080" w:themeColor="background1" w:themeShade="80"/>
          <w:sz w:val="20"/>
          <w:szCs w:val="20"/>
        </w:rPr>
        <w:t>Bewegungs</w:t>
      </w:r>
      <w:proofErr w:type="spellEnd"/>
      <w:r w:rsidRPr="00DF3E01">
        <w:rPr>
          <w:color w:val="808080" w:themeColor="background1" w:themeShade="80"/>
          <w:sz w:val="20"/>
          <w:szCs w:val="20"/>
        </w:rPr>
        <w:t>,- Ernährungs- und Sporttherapie zusammensetzt. Die Gründer Edda Karlsson und Stefan Küppers wollen ihren Kunden zu einer umfassenden Gesundheit verhelfen und haben das Konzept deshalb auf vier Säulen aufgebaut: Diagnostik, Beratung, Therapie und Rehabilitation, individuelles Training und Prävention. Am Anfang steht immer eine sportmedizinische Untersuchung und Analyse durch Ärzte, Sportwissenschaftler und Therapeuten. Davon ausgehend erarbeitet das Expertenteam eine individuelle Sport- und Bewegungstherapie.</w:t>
      </w:r>
      <w:r>
        <w:rPr>
          <w:color w:val="808080" w:themeColor="background1" w:themeShade="80"/>
          <w:sz w:val="20"/>
          <w:szCs w:val="20"/>
        </w:rPr>
        <w:t xml:space="preserve"> Weitere Infos: </w:t>
      </w:r>
      <w:hyperlink r:id="rId9" w:history="1">
        <w:r w:rsidRPr="00C36EAD">
          <w:rPr>
            <w:rStyle w:val="Link"/>
            <w:sz w:val="20"/>
            <w:szCs w:val="20"/>
          </w:rPr>
          <w:t>www.heilsa-hilft.de</w:t>
        </w:r>
      </w:hyperlink>
      <w:r>
        <w:rPr>
          <w:sz w:val="20"/>
          <w:szCs w:val="20"/>
        </w:rPr>
        <w:t xml:space="preserve"> </w:t>
      </w:r>
      <w:r>
        <w:rPr>
          <w:color w:val="808080" w:themeColor="background1" w:themeShade="80"/>
          <w:sz w:val="20"/>
          <w:szCs w:val="20"/>
        </w:rPr>
        <w:t xml:space="preserve"> </w:t>
      </w:r>
    </w:p>
    <w:p w14:paraId="17C02AA4" w14:textId="77777777" w:rsidR="004934CF" w:rsidRDefault="004934CF"/>
    <w:sectPr w:rsidR="004934CF" w:rsidSect="007036FA">
      <w:headerReference w:type="default" r:id="rId10"/>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B1D25F" w14:textId="77777777" w:rsidR="002A3265" w:rsidRDefault="002A3265" w:rsidP="002A3265">
      <w:r>
        <w:separator/>
      </w:r>
    </w:p>
  </w:endnote>
  <w:endnote w:type="continuationSeparator" w:id="0">
    <w:p w14:paraId="03475E13" w14:textId="77777777" w:rsidR="002A3265" w:rsidRDefault="002A3265" w:rsidP="002A3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30A215" w14:textId="77777777" w:rsidR="002A3265" w:rsidRDefault="002A3265" w:rsidP="002A3265">
      <w:r>
        <w:separator/>
      </w:r>
    </w:p>
  </w:footnote>
  <w:footnote w:type="continuationSeparator" w:id="0">
    <w:p w14:paraId="0A6FA65A" w14:textId="77777777" w:rsidR="002A3265" w:rsidRDefault="002A3265" w:rsidP="002A326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2E6E9" w14:textId="77777777" w:rsidR="002A3265" w:rsidRDefault="002A3265" w:rsidP="002A3265">
    <w:pPr>
      <w:widowControl w:val="0"/>
      <w:autoSpaceDE w:val="0"/>
      <w:autoSpaceDN w:val="0"/>
      <w:adjustRightInd w:val="0"/>
      <w:jc w:val="right"/>
      <w:rPr>
        <w:rFonts w:ascii="Helvetica" w:hAnsi="Helvetica" w:cs="Helvetica"/>
      </w:rPr>
    </w:pPr>
    <w:r>
      <w:rPr>
        <w:rFonts w:ascii="Helvetica" w:hAnsi="Helvetica" w:cs="Helvetica"/>
        <w:noProof/>
      </w:rPr>
      <w:drawing>
        <wp:inline distT="0" distB="0" distL="0" distR="0" wp14:anchorId="16520539" wp14:editId="639F17B9">
          <wp:extent cx="1983468" cy="1050104"/>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4207" cy="1050495"/>
                  </a:xfrm>
                  <a:prstGeom prst="rect">
                    <a:avLst/>
                  </a:prstGeom>
                  <a:noFill/>
                  <a:ln>
                    <a:noFill/>
                  </a:ln>
                </pic:spPr>
              </pic:pic>
            </a:graphicData>
          </a:graphic>
        </wp:inline>
      </w:drawing>
    </w:r>
  </w:p>
  <w:p w14:paraId="6CB145AB" w14:textId="77777777" w:rsidR="002A3265" w:rsidRDefault="002A326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C84"/>
    <w:rsid w:val="000A3A01"/>
    <w:rsid w:val="00141DDC"/>
    <w:rsid w:val="001A6C06"/>
    <w:rsid w:val="001B28EE"/>
    <w:rsid w:val="0020528C"/>
    <w:rsid w:val="00286EB8"/>
    <w:rsid w:val="00292163"/>
    <w:rsid w:val="002A3265"/>
    <w:rsid w:val="004934CF"/>
    <w:rsid w:val="00511C84"/>
    <w:rsid w:val="00580337"/>
    <w:rsid w:val="005F6CE4"/>
    <w:rsid w:val="006D54CC"/>
    <w:rsid w:val="007036FA"/>
    <w:rsid w:val="00734688"/>
    <w:rsid w:val="00926396"/>
    <w:rsid w:val="00DE71F0"/>
    <w:rsid w:val="00E8297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595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2A3265"/>
    <w:rPr>
      <w:color w:val="0000FF" w:themeColor="hyperlink"/>
      <w:u w:val="single"/>
    </w:rPr>
  </w:style>
  <w:style w:type="paragraph" w:styleId="Kopfzeile">
    <w:name w:val="header"/>
    <w:basedOn w:val="Standard"/>
    <w:link w:val="KopfzeileZeichen"/>
    <w:uiPriority w:val="99"/>
    <w:unhideWhenUsed/>
    <w:rsid w:val="002A3265"/>
    <w:pPr>
      <w:tabs>
        <w:tab w:val="center" w:pos="4536"/>
        <w:tab w:val="right" w:pos="9072"/>
      </w:tabs>
    </w:pPr>
  </w:style>
  <w:style w:type="character" w:customStyle="1" w:styleId="KopfzeileZeichen">
    <w:name w:val="Kopfzeile Zeichen"/>
    <w:basedOn w:val="Absatzstandardschriftart"/>
    <w:link w:val="Kopfzeile"/>
    <w:uiPriority w:val="99"/>
    <w:rsid w:val="002A3265"/>
  </w:style>
  <w:style w:type="paragraph" w:styleId="Fuzeile">
    <w:name w:val="footer"/>
    <w:basedOn w:val="Standard"/>
    <w:link w:val="FuzeileZeichen"/>
    <w:uiPriority w:val="99"/>
    <w:unhideWhenUsed/>
    <w:rsid w:val="002A3265"/>
    <w:pPr>
      <w:tabs>
        <w:tab w:val="center" w:pos="4536"/>
        <w:tab w:val="right" w:pos="9072"/>
      </w:tabs>
    </w:pPr>
  </w:style>
  <w:style w:type="character" w:customStyle="1" w:styleId="FuzeileZeichen">
    <w:name w:val="Fußzeile Zeichen"/>
    <w:basedOn w:val="Absatzstandardschriftart"/>
    <w:link w:val="Fuzeile"/>
    <w:uiPriority w:val="99"/>
    <w:rsid w:val="002A3265"/>
  </w:style>
  <w:style w:type="paragraph" w:styleId="Sprechblasentext">
    <w:name w:val="Balloon Text"/>
    <w:basedOn w:val="Standard"/>
    <w:link w:val="SprechblasentextZeichen"/>
    <w:uiPriority w:val="99"/>
    <w:semiHidden/>
    <w:unhideWhenUsed/>
    <w:rsid w:val="002A3265"/>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2A326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2A3265"/>
    <w:rPr>
      <w:color w:val="0000FF" w:themeColor="hyperlink"/>
      <w:u w:val="single"/>
    </w:rPr>
  </w:style>
  <w:style w:type="paragraph" w:styleId="Kopfzeile">
    <w:name w:val="header"/>
    <w:basedOn w:val="Standard"/>
    <w:link w:val="KopfzeileZeichen"/>
    <w:uiPriority w:val="99"/>
    <w:unhideWhenUsed/>
    <w:rsid w:val="002A3265"/>
    <w:pPr>
      <w:tabs>
        <w:tab w:val="center" w:pos="4536"/>
        <w:tab w:val="right" w:pos="9072"/>
      </w:tabs>
    </w:pPr>
  </w:style>
  <w:style w:type="character" w:customStyle="1" w:styleId="KopfzeileZeichen">
    <w:name w:val="Kopfzeile Zeichen"/>
    <w:basedOn w:val="Absatzstandardschriftart"/>
    <w:link w:val="Kopfzeile"/>
    <w:uiPriority w:val="99"/>
    <w:rsid w:val="002A3265"/>
  </w:style>
  <w:style w:type="paragraph" w:styleId="Fuzeile">
    <w:name w:val="footer"/>
    <w:basedOn w:val="Standard"/>
    <w:link w:val="FuzeileZeichen"/>
    <w:uiPriority w:val="99"/>
    <w:unhideWhenUsed/>
    <w:rsid w:val="002A3265"/>
    <w:pPr>
      <w:tabs>
        <w:tab w:val="center" w:pos="4536"/>
        <w:tab w:val="right" w:pos="9072"/>
      </w:tabs>
    </w:pPr>
  </w:style>
  <w:style w:type="character" w:customStyle="1" w:styleId="FuzeileZeichen">
    <w:name w:val="Fußzeile Zeichen"/>
    <w:basedOn w:val="Absatzstandardschriftart"/>
    <w:link w:val="Fuzeile"/>
    <w:uiPriority w:val="99"/>
    <w:rsid w:val="002A3265"/>
  </w:style>
  <w:style w:type="paragraph" w:styleId="Sprechblasentext">
    <w:name w:val="Balloon Text"/>
    <w:basedOn w:val="Standard"/>
    <w:link w:val="SprechblasentextZeichen"/>
    <w:uiPriority w:val="99"/>
    <w:semiHidden/>
    <w:unhideWhenUsed/>
    <w:rsid w:val="002A3265"/>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2A326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info@heilsa-hilft.de" TargetMode="External"/><Relationship Id="rId8" Type="http://schemas.openxmlformats.org/officeDocument/2006/relationships/hyperlink" Target="http://www.heilsa-hilft.de" TargetMode="External"/><Relationship Id="rId9" Type="http://schemas.openxmlformats.org/officeDocument/2006/relationships/hyperlink" Target="http://www.heilsa-hilft.d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722</Words>
  <Characters>4777</Characters>
  <Application>Microsoft Macintosh Word</Application>
  <DocSecurity>0</DocSecurity>
  <Lines>80</Lines>
  <Paragraphs>12</Paragraphs>
  <ScaleCrop>false</ScaleCrop>
  <Company/>
  <LinksUpToDate>false</LinksUpToDate>
  <CharactersWithSpaces>5487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Patrick Peters</dc:creator>
  <cp:lastModifiedBy>Dr. Patrick Peters</cp:lastModifiedBy>
  <cp:revision>3</cp:revision>
  <dcterms:created xsi:type="dcterms:W3CDTF">2016-03-06T16:16:00Z</dcterms:created>
  <dcterms:modified xsi:type="dcterms:W3CDTF">2016-03-06T16:19:00Z</dcterms:modified>
</cp:coreProperties>
</file>